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A1FA" w14:textId="4DB33886" w:rsidR="005231DF" w:rsidRPr="005231DF" w:rsidRDefault="00000960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3F79" wp14:editId="2D6A45B7">
                <wp:simplePos x="0" y="0"/>
                <wp:positionH relativeFrom="column">
                  <wp:posOffset>4198620</wp:posOffset>
                </wp:positionH>
                <wp:positionV relativeFrom="paragraph">
                  <wp:posOffset>-389255</wp:posOffset>
                </wp:positionV>
                <wp:extent cx="1767840" cy="541020"/>
                <wp:effectExtent l="0" t="0" r="2286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541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0DEA2" w14:textId="77777777" w:rsidR="00000960" w:rsidRDefault="00000960" w:rsidP="00000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C3F79" id="Прямоугольник 1" o:spid="_x0000_s1026" style="position:absolute;left:0;text-align:left;margin-left:330.6pt;margin-top:-30.65pt;width:139.2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" fillcolor="white [3201]" strokecolor="#a5a5a5 [2092]" strokeweight="1pt">
                <v:textbox>
                  <w:txbxContent>
                    <w:p w14:paraId="3710DEA2" w14:textId="77777777" w:rsidR="00000960" w:rsidRDefault="00000960" w:rsidP="00000960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5231DF" w:rsidRPr="005231DF">
        <w:rPr>
          <w:rFonts w:ascii="Times New Roman" w:hAnsi="Times New Roman" w:cs="Times New Roman"/>
          <w:b/>
          <w:color w:val="000000"/>
          <w:sz w:val="18"/>
          <w:szCs w:val="18"/>
        </w:rPr>
        <w:t>ДОГОВОР №________</w:t>
      </w:r>
    </w:p>
    <w:p w14:paraId="56D3D74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7F58D8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0" w:name="_heading=h.30j0zll" w:colFirst="0" w:colLast="0"/>
      <w:bookmarkEnd w:id="0"/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 образовании на обучение по дополнительным общеобразовательным </w:t>
      </w:r>
      <w:r w:rsidRPr="005231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общеразвивающим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программам</w:t>
      </w:r>
    </w:p>
    <w:p w14:paraId="4242BD9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56F61D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г. Тула                                                                                                          «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_____________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202_ г.</w:t>
      </w:r>
    </w:p>
    <w:p w14:paraId="6D09E3E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F78EA7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Автономная некоммерческая организация дополнительного профессионального образования «Высшая техническая школа» (далее – АНО ДПО ВТШ), именуемая в дальнейшем «Исполнитель», на основании лицензии № 0133/03473 от 27 марта 2020</w:t>
      </w:r>
      <w:r w:rsidRPr="005231DF">
        <w:rPr>
          <w:rFonts w:ascii="Times New Roman" w:hAnsi="Times New Roman" w:cs="Times New Roman"/>
          <w:sz w:val="18"/>
          <w:szCs w:val="18"/>
        </w:rPr>
        <w:t xml:space="preserve"> г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., выданной Министерством образования Тульской области</w:t>
      </w:r>
      <w:r w:rsidRPr="005231DF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действующей бессрочно, в</w:t>
      </w:r>
      <w:bookmarkStart w:id="1" w:name="_Hlk73961841"/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sz w:val="18"/>
          <w:szCs w:val="18"/>
        </w:rPr>
        <w:t xml:space="preserve">лице </w:t>
      </w:r>
      <w:bookmarkStart w:id="2" w:name="_Hlk62212742"/>
      <w:r w:rsidRPr="005231DF">
        <w:rPr>
          <w:rFonts w:ascii="Times New Roman" w:hAnsi="Times New Roman" w:cs="Times New Roman"/>
          <w:sz w:val="18"/>
          <w:szCs w:val="18"/>
        </w:rPr>
        <w:t xml:space="preserve">ректора Алгазина Дмитрия Николаевича, действующего на основании </w:t>
      </w:r>
      <w:bookmarkEnd w:id="2"/>
      <w:r w:rsidRPr="005231DF">
        <w:rPr>
          <w:rFonts w:ascii="Times New Roman" w:hAnsi="Times New Roman" w:cs="Times New Roman"/>
          <w:sz w:val="18"/>
          <w:szCs w:val="18"/>
        </w:rPr>
        <w:t>Устава</w:t>
      </w:r>
      <w:bookmarkEnd w:id="1"/>
      <w:r w:rsidRPr="005231DF">
        <w:rPr>
          <w:rFonts w:ascii="Times New Roman" w:hAnsi="Times New Roman" w:cs="Times New Roman"/>
          <w:color w:val="000000"/>
          <w:sz w:val="18"/>
          <w:szCs w:val="18"/>
        </w:rPr>
        <w:t>, зарегистрированного в Управлении МИНЮСТА РОССИИ ПО ТУЛЬСКОЙ ОБЛАСТИ за номером 2197054274557 и</w:t>
      </w:r>
    </w:p>
    <w:p w14:paraId="4323692B" w14:textId="126B039C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14:paraId="40866D9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231DF">
        <w:rPr>
          <w:rFonts w:ascii="Times New Roman" w:hAnsi="Times New Roman" w:cs="Times New Roman"/>
          <w:color w:val="000000"/>
          <w:sz w:val="14"/>
          <w:szCs w:val="14"/>
        </w:rPr>
        <w:t xml:space="preserve">(фамилия, имя, отчество (при наличии)) </w:t>
      </w:r>
    </w:p>
    <w:p w14:paraId="0027F57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именуемый в дальнейшем «Заказчик»,</w:t>
      </w:r>
      <w:r w:rsidRPr="005231DF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 w:rsidRPr="005231DF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</w:t>
      </w:r>
    </w:p>
    <w:p w14:paraId="5C97B633" w14:textId="62D46120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____________________________________________________,</w:t>
      </w:r>
    </w:p>
    <w:p w14:paraId="4335AF6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231DF">
        <w:rPr>
          <w:rFonts w:ascii="Times New Roman" w:hAnsi="Times New Roman" w:cs="Times New Roman"/>
          <w:color w:val="000000"/>
          <w:sz w:val="14"/>
          <w:szCs w:val="14"/>
        </w:rPr>
        <w:t>(фамилия, имя, отчество (при наличии) лица, зачисляемого на обучение)</w:t>
      </w:r>
    </w:p>
    <w:p w14:paraId="7D95FB0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14:paraId="7DCBE66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именуемого в дальнейшем «Обучающийся», совместно именуемые «Стороны», заключили настоящий Договор о нижеследующем:</w:t>
      </w:r>
    </w:p>
    <w:p w14:paraId="1252D35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E83577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3" w:name="bookmark=id.1fob9te" w:colFirst="0" w:colLast="0"/>
      <w:bookmarkEnd w:id="3"/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I. Предмет Договора</w:t>
      </w:r>
    </w:p>
    <w:p w14:paraId="5FBEA74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30231F3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1.1. Заказчик поручает и оплачивает, а Исполнитель принимает на себя обязательство по оказанию платных </w:t>
      </w:r>
      <w:r w:rsidRPr="005231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образовательных услуг Обучающемуся по дополнительной общеобразовательной общеразвивающей программе </w:t>
      </w:r>
      <w:r w:rsidRPr="005231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«_____________________________________».</w:t>
      </w:r>
    </w:p>
    <w:p w14:paraId="4E722A9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Форма обучения очная. Количество часов составляет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учебных академических часов.</w:t>
      </w:r>
    </w:p>
    <w:p w14:paraId="0CD8F55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1.2. Срок освоения образовательной программы на момент подписания настоящего договора 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 «___»______________202__ года по «___»_______________202__ года.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7A48E89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1.3. После освоения Обучающимся образовательной программы и успешного прохождения итоговой аттестации (при наличии) ему выдается сертификат установленного Исполнителем образца.</w:t>
      </w:r>
    </w:p>
    <w:p w14:paraId="5A0ED3F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05E6D47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370DCD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II. Права Исполнителя, Заказчика и Обучающегося </w:t>
      </w:r>
    </w:p>
    <w:p w14:paraId="1BD55CF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35BDA9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2.1.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Исполнитель вправе:</w:t>
      </w:r>
    </w:p>
    <w:p w14:paraId="55DE173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Обучающегося.</w:t>
      </w:r>
    </w:p>
    <w:p w14:paraId="442E826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4EBF2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2.2.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Заказчик вправе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=id.1fob9te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Договора.</w:t>
      </w:r>
    </w:p>
    <w:p w14:paraId="33082B6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4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ч. 1 ст. 34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Федерального Закона от 29.12.2012 № 273-ФЗ «Об образовании в Российской Федерации».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Обучающийся также вправе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5B7638B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616B32C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14:paraId="6886E14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7CCEAA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оздоровительным и иных мероприятиях, организованным Исполнителем.</w:t>
      </w:r>
    </w:p>
    <w:p w14:paraId="641104E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BF5239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6647C9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III. Обязанности Исполнителя, Заказчика и Обучающегося </w:t>
      </w:r>
    </w:p>
    <w:p w14:paraId="580C104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1DA78A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231DF">
        <w:rPr>
          <w:rFonts w:ascii="Times New Roman" w:hAnsi="Times New Roman" w:cs="Times New Roman"/>
          <w:sz w:val="18"/>
          <w:szCs w:val="18"/>
        </w:rPr>
        <w:t xml:space="preserve">3.1. </w:t>
      </w:r>
      <w:r w:rsidRPr="005231DF">
        <w:rPr>
          <w:rFonts w:ascii="Times New Roman" w:hAnsi="Times New Roman" w:cs="Times New Roman"/>
          <w:i/>
          <w:sz w:val="18"/>
          <w:szCs w:val="18"/>
        </w:rPr>
        <w:t>Исполнитель обязан:</w:t>
      </w:r>
    </w:p>
    <w:p w14:paraId="15542D6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3.1.1. Зачислить Обучающегося, выполнившего установленные законодательством Российской Федерации, учредительными документами, Правилами приема и другими локальными нормативными актами Исполнителя.</w:t>
      </w:r>
    </w:p>
    <w:p w14:paraId="595DECB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Законом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Российской Федерации от 07.02.1992 № 2300-1 «О защите прав потребителей» и Федеральным </w:t>
      </w:r>
      <w:hyperlink r:id="rId6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З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от 29.12.2012 № 273-ФЗ «Об образовании в Российской Федерации»;</w:t>
      </w:r>
    </w:p>
    <w:p w14:paraId="034EA90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bookmark=id.1fob9te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Договора;</w:t>
      </w:r>
    </w:p>
    <w:p w14:paraId="7BB66F9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освоения;</w:t>
      </w:r>
    </w:p>
    <w:p w14:paraId="20E4DB9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3.1.5. Принимать от Обучающегося и (или) Заказчика плату за образовательные услуги;</w:t>
      </w:r>
    </w:p>
    <w:p w14:paraId="06C8FC8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lastRenderedPageBreak/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78BDA1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3.1.7.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Договора);</w:t>
      </w:r>
    </w:p>
    <w:p w14:paraId="7B3AC6D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</w:t>
      </w:r>
      <w:r w:rsidRPr="005231DF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8EC586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 Обучающийся обязан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соблюдать требования, установленные ст. 43 Федерального закона от 29.12.2012 № 273-ФЗ «Об образовании в Российской Федерации», в том числе:</w:t>
      </w:r>
    </w:p>
    <w:p w14:paraId="3E07C61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4B46A74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3.3.2. Извещать Исполнителя о причинах отсутствия на занятиях.</w:t>
      </w:r>
    </w:p>
    <w:p w14:paraId="708B7F7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3.3.3. Обучаться в АНО ДПО ВТШ по образовательной программе, указанной в разделе </w:t>
      </w:r>
      <w:r w:rsidRPr="005231DF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Договора.</w:t>
      </w:r>
    </w:p>
    <w:p w14:paraId="32A5048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3.3.4. Соблюдать требования Устава, правила внутреннего распорядка и иные локальные нормативные акты Исполнителя. </w:t>
      </w:r>
    </w:p>
    <w:p w14:paraId="7FAC10F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7132CE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IV. Стоимость образовательных услуг, сроки и порядок их оплаты</w:t>
      </w:r>
    </w:p>
    <w:p w14:paraId="05AF09E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1C27FB" w14:textId="44B8B0B6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4.1. Полная стоимость платных образовательных услуг за весь период обучения Обучающегося составляет __________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рублей 00 копеек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(___________________________________________________________________________________)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</w:p>
    <w:p w14:paraId="7E36971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F4EE4B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4.2. Оплата производится в рублях Российской Федерации путём перевода денежных средств на расчетный счет Исполнителя до начала занятий в размере 100% от суммы договора.</w:t>
      </w:r>
    </w:p>
    <w:p w14:paraId="60A9CD8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Стоимость обучения по Договору не включает возможные затраты Заказчика на почтовые услуги, а также проценты банка, взимаемые с Заказчика за перечисление денежных сумм на расчетный счет Исполнителя. Затраты Заказчика, связанные с переводом денежных средств за обучение, являются его личными затратами, не связанными с оказанием Исполнителем образовательных услуг, и Исполнителем не компенсируются.</w:t>
      </w:r>
    </w:p>
    <w:p w14:paraId="6D3F581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Заказчик согласен и признает право Исполнителя изменять размер оплаты образовательных услуг по настоящему договору в соответствии с п. 4.1. настоящего договора. Настоящая запись в договоре подтверждает соглашение сторон. Исполнитель уведомляет Заказчика об изменении стоимости услуг по договору не позднее трёх дней до момента ее изменения. Стоимость предварительно оплаченных образовательных услуг не изменяется. </w:t>
      </w:r>
    </w:p>
    <w:p w14:paraId="32242BB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4.3. В случае расторжения настоящего Договора по основанию, предусмотренному п.5.3., возврат денежных средств осуществляется за вычетом фактически понесённых Исполнителем расходов. </w:t>
      </w:r>
    </w:p>
    <w:p w14:paraId="30AE344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619042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IV. Порядок изменения и расторжения Договора</w:t>
      </w:r>
    </w:p>
    <w:p w14:paraId="28C11D0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382FBE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073B9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5.2. Настоящий Договор может быть расторгнут по соглашению Сторон.</w:t>
      </w:r>
    </w:p>
    <w:p w14:paraId="6784F14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5.3. Настоящий Договор может быть расторгнут по инициативе Исполнителя в одностороннем порядке в случаях, </w:t>
      </w:r>
      <w:r w:rsidRPr="005231DF">
        <w:rPr>
          <w:rFonts w:ascii="Times New Roman" w:hAnsi="Times New Roman" w:cs="Times New Roman"/>
          <w:sz w:val="18"/>
          <w:szCs w:val="18"/>
        </w:rPr>
        <w:t>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2020г. №1441.</w:t>
      </w:r>
    </w:p>
    <w:p w14:paraId="722A300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5.4. Действие настоящего Договора прекращается досрочно:</w:t>
      </w:r>
    </w:p>
    <w:p w14:paraId="5782401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AE14C0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02F9A8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D4877B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025DB1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вправе в любое время расторгнуть Договор только с письменного согласия Заказчика при условии оплаты Исполнителю фактически понесенных расходов.</w:t>
      </w:r>
    </w:p>
    <w:p w14:paraId="17529D9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775092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VI. Ответственность Исполнителя, Заказчика и Обучающегося</w:t>
      </w:r>
    </w:p>
    <w:p w14:paraId="3FEC8F0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1370CE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7F6D73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3AAC54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lastRenderedPageBreak/>
        <w:t>6.2.1. Безвозмездного оказания образовательной услуги.</w:t>
      </w:r>
    </w:p>
    <w:p w14:paraId="495EF10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6.2.2. Соразмерного уменьшения стоимости оказанной образовательной услуги.</w:t>
      </w:r>
    </w:p>
    <w:p w14:paraId="5A51C19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D7D414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течение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месяца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93D54A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0E6203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76E3CE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6.4.2. Поручить оказать образовательную услугу третьим лицам и потребовать от исполнителя возмещения понесенных расходов;</w:t>
      </w:r>
    </w:p>
    <w:p w14:paraId="5B24990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6.4.3. Потребовать уменьшения стоимости образовательной услуги;</w:t>
      </w:r>
    </w:p>
    <w:p w14:paraId="26108E3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6.4.4. Расторгнуть Договор.</w:t>
      </w:r>
    </w:p>
    <w:p w14:paraId="642CD5E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716FDC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38125C4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VII. Срок действия Договора</w:t>
      </w:r>
    </w:p>
    <w:p w14:paraId="336A4D2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01FCB8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ED0EB5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Обучающегося, до даты, указанной в приказе об окончании обучения или отчислении Обучающегося из образовательной организации.</w:t>
      </w:r>
    </w:p>
    <w:p w14:paraId="1FE2346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44009F7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VIII. Заключительные положения</w:t>
      </w:r>
    </w:p>
    <w:p w14:paraId="66F3835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02369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1AF3EE4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8.2. Настоящий Договор составлен в 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экземплярах для Исполнителя и Заказчика.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B08197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8.3. Изменение Договора оформляется дополнительными соглашениями к Договору.</w:t>
      </w:r>
    </w:p>
    <w:p w14:paraId="20C4D81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</w:rPr>
      </w:pPr>
    </w:p>
    <w:p w14:paraId="3AA3EF7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IX. Адреса и реквизиты Сторон</w:t>
      </w:r>
    </w:p>
    <w:p w14:paraId="3E263F4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9675" w:type="dxa"/>
        <w:jc w:val="center"/>
        <w:tblLayout w:type="fixed"/>
        <w:tblLook w:val="0000" w:firstRow="0" w:lastRow="0" w:firstColumn="0" w:lastColumn="0" w:noHBand="0" w:noVBand="0"/>
      </w:tblPr>
      <w:tblGrid>
        <w:gridCol w:w="3137"/>
        <w:gridCol w:w="3278"/>
        <w:gridCol w:w="3260"/>
      </w:tblGrid>
      <w:tr w:rsidR="005231DF" w:rsidRPr="005231DF" w14:paraId="664BF030" w14:textId="77777777" w:rsidTr="009110E8">
        <w:trPr>
          <w:trHeight w:val="4854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9170" w14:textId="77777777" w:rsidR="005231DF" w:rsidRPr="005231DF" w:rsidRDefault="005231DF" w:rsidP="009110E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14:paraId="26736A6D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 </w:t>
            </w:r>
          </w:p>
          <w:p w14:paraId="34C6B14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дополнительного профессионального образования «Высшая техническая школа» </w:t>
            </w:r>
          </w:p>
          <w:p w14:paraId="458C279E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300041, г. Тула, Центральный переулок, д. 18</w:t>
            </w:r>
          </w:p>
          <w:p w14:paraId="2CD8BA08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ИНН: 7107129666</w:t>
            </w:r>
          </w:p>
          <w:p w14:paraId="11659263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КПП: 710701001</w:t>
            </w:r>
          </w:p>
          <w:p w14:paraId="00AD8C67" w14:textId="5A5AF47C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р/с 40703810</w:t>
            </w:r>
            <w:r w:rsidR="00844BE3">
              <w:rPr>
                <w:rFonts w:ascii="Times New Roman" w:hAnsi="Times New Roman" w:cs="Times New Roman"/>
                <w:sz w:val="18"/>
                <w:szCs w:val="18"/>
              </w:rPr>
              <w:t>966000001131</w:t>
            </w:r>
          </w:p>
          <w:p w14:paraId="1CEFF3E2" w14:textId="6A8B6961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844BE3">
              <w:rPr>
                <w:rFonts w:ascii="Times New Roman" w:hAnsi="Times New Roman" w:cs="Times New Roman"/>
                <w:sz w:val="18"/>
                <w:szCs w:val="18"/>
              </w:rPr>
              <w:t xml:space="preserve">Тульское отделение № 8604 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ПАО «</w:t>
            </w:r>
            <w:r w:rsidR="00844BE3">
              <w:rPr>
                <w:rFonts w:ascii="Times New Roman" w:hAnsi="Times New Roman" w:cs="Times New Roman"/>
                <w:sz w:val="18"/>
                <w:szCs w:val="18"/>
              </w:rPr>
              <w:t>СБЕРБАНК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14:paraId="3C6BDBE0" w14:textId="42AEDCC2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к/с 30101810</w:t>
            </w:r>
            <w:r w:rsidR="00F466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00000000</w:t>
            </w:r>
            <w:r w:rsidR="00F466E6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DEFD40" w14:textId="279CA85A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БИК 04</w:t>
            </w:r>
            <w:r w:rsidR="00C26FDB">
              <w:rPr>
                <w:rFonts w:ascii="Times New Roman" w:hAnsi="Times New Roman" w:cs="Times New Roman"/>
                <w:sz w:val="18"/>
                <w:szCs w:val="18"/>
              </w:rPr>
              <w:t>7003608</w:t>
            </w:r>
          </w:p>
          <w:p w14:paraId="55A64C60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ОГРН 1187154026806</w:t>
            </w:r>
          </w:p>
          <w:p w14:paraId="67CCEDB1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6A0F1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Ректор </w:t>
            </w:r>
          </w:p>
          <w:p w14:paraId="34C927F3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E6C6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______________/Д.Н.Алгазин/</w:t>
            </w:r>
          </w:p>
          <w:p w14:paraId="5862283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«___»_______________20__ г.</w:t>
            </w:r>
          </w:p>
          <w:p w14:paraId="48AE0D5D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3CEE8" w14:textId="0779B7A5" w:rsidR="005231DF" w:rsidRPr="005231DF" w:rsidRDefault="005231DF" w:rsidP="00523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7325" w14:textId="77777777" w:rsidR="005231DF" w:rsidRPr="005231DF" w:rsidRDefault="005231DF" w:rsidP="009110E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  <w:p w14:paraId="3F2F3C9D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Ф.И.О. физического лица </w:t>
            </w:r>
          </w:p>
          <w:p w14:paraId="12353BA3" w14:textId="59BCCCE2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</w:t>
            </w:r>
            <w:r w:rsidR="0028473F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1F3DA59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</w:t>
            </w:r>
          </w:p>
          <w:p w14:paraId="1B05A53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429FD3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0891CD4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5C7C7CF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Паспорт серии ______ № _________________, выдан</w:t>
            </w:r>
          </w:p>
          <w:p w14:paraId="2ED2488D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«___» __________  20____г.  кем:______________________________________________________________________________</w:t>
            </w:r>
          </w:p>
          <w:p w14:paraId="54360DA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 ____________________________________________________________________________________________________________</w:t>
            </w:r>
          </w:p>
          <w:p w14:paraId="38B5D379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Моб.тел.:___________________</w:t>
            </w:r>
          </w:p>
          <w:p w14:paraId="327E97B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ED0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   __________________</w:t>
            </w:r>
          </w:p>
          <w:p w14:paraId="17DB6B94" w14:textId="6A02C62E" w:rsidR="005231DF" w:rsidRPr="005231DF" w:rsidRDefault="005231DF" w:rsidP="005231DF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18"/>
                <w:szCs w:val="18"/>
                <w:vertAlign w:val="superscript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(подпись)          (И.О. Фамилия)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C8A2" w14:textId="77777777" w:rsidR="005231DF" w:rsidRPr="005231DF" w:rsidRDefault="005231DF" w:rsidP="009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ОБУЧАЮЩИЙСЯ</w:t>
            </w:r>
            <w:r w:rsidRPr="005231DF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</w:p>
          <w:p w14:paraId="33AFCDB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</w:p>
          <w:p w14:paraId="7A73974E" w14:textId="45A78C1B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</w:t>
            </w:r>
            <w:r w:rsidR="0028473F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14:paraId="3F80838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Дата рождения: ___________________________</w:t>
            </w:r>
          </w:p>
          <w:p w14:paraId="40426CA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</w:t>
            </w:r>
          </w:p>
          <w:p w14:paraId="4F4EBB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A8C3F9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170BBE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2CE484C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Моб.тел.:___________________</w:t>
            </w:r>
          </w:p>
          <w:p w14:paraId="55C67832" w14:textId="77777777" w:rsidR="005231DF" w:rsidRPr="005231DF" w:rsidRDefault="005231DF" w:rsidP="009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DEEF4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Электронный адрес: _________</w:t>
            </w:r>
          </w:p>
          <w:p w14:paraId="5DC4E9D8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</w:tc>
      </w:tr>
    </w:tbl>
    <w:p w14:paraId="5C981FA2" w14:textId="7CE4C588" w:rsidR="00790087" w:rsidRDefault="00790087" w:rsidP="005231DF"/>
    <w:sectPr w:rsidR="0079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DF"/>
    <w:rsid w:val="00000960"/>
    <w:rsid w:val="0028473F"/>
    <w:rsid w:val="005231DF"/>
    <w:rsid w:val="00543186"/>
    <w:rsid w:val="006D68D3"/>
    <w:rsid w:val="00790087"/>
    <w:rsid w:val="00844BE3"/>
    <w:rsid w:val="00C26FDB"/>
    <w:rsid w:val="00F4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CA4B"/>
  <w15:chartTrackingRefBased/>
  <w15:docId w15:val="{174C5208-CDFA-443E-B6E4-E68E49E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D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2147</Words>
  <Characters>12243</Characters>
  <Application>Microsoft Office Word</Application>
  <DocSecurity>0</DocSecurity>
  <Lines>102</Lines>
  <Paragraphs>28</Paragraphs>
  <ScaleCrop>false</ScaleCrop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vtsh-user</cp:lastModifiedBy>
  <cp:revision>2</cp:revision>
  <dcterms:created xsi:type="dcterms:W3CDTF">2026-03-05T10:24:00Z</dcterms:created>
  <dcterms:modified xsi:type="dcterms:W3CDTF">2026-03-05T10:24:00Z</dcterms:modified>
</cp:coreProperties>
</file>